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BF" w:rsidRDefault="00C044BF" w:rsidP="00C044BF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C044BF" w:rsidRDefault="00C044BF" w:rsidP="00C044BF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C044BF" w:rsidRDefault="00C044BF" w:rsidP="00C044BF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95"/>
      </w:tblGrid>
      <w:tr w:rsidR="00C044BF" w:rsidTr="00C044BF">
        <w:trPr>
          <w:trHeight w:val="413"/>
        </w:trPr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روان پزشکی 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:کارآموزان روانپزشکی</w:t>
            </w:r>
          </w:p>
        </w:tc>
      </w:tr>
      <w:tr w:rsidR="00C044BF" w:rsidTr="00C044BF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044BF" w:rsidRDefault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044BF" w:rsidRDefault="00C044BF" w:rsidP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C044BF" w:rsidTr="00C044BF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:درمان های دارویی در روان پزشکی</w:t>
            </w:r>
            <w:r w:rsidR="00A41D09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2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 w:rsidP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بیمارستان بهلول </w:t>
            </w:r>
          </w:p>
        </w:tc>
      </w:tr>
      <w:tr w:rsidR="00C044BF" w:rsidTr="00C044BF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044BF" w:rsidRDefault="00C044BF" w:rsidP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(دقیقه): 120-90</w:t>
            </w:r>
            <w:r w:rsidR="00A41D09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دقیقه</w:t>
            </w:r>
            <w:bookmarkStart w:id="0" w:name="_GoBack"/>
            <w:bookmarkEnd w:id="0"/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C044BF" w:rsidRDefault="00C044BF" w:rsidP="00C044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A41D09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الهام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حسن نیا </w:t>
            </w:r>
          </w:p>
        </w:tc>
      </w:tr>
    </w:tbl>
    <w:p w:rsidR="00C044BF" w:rsidRDefault="00C044BF" w:rsidP="00C044BF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آشنایی با داروهای روانپزشکی</w:t>
      </w:r>
    </w:p>
    <w:tbl>
      <w:tblPr>
        <w:bidiVisual/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1945"/>
        <w:gridCol w:w="1364"/>
        <w:gridCol w:w="1508"/>
        <w:gridCol w:w="1220"/>
        <w:gridCol w:w="1292"/>
      </w:tblGrid>
      <w:tr w:rsidR="00C044BF" w:rsidTr="00C044BF">
        <w:trPr>
          <w:trHeight w:val="672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C044BF" w:rsidTr="00C044BF">
        <w:trPr>
          <w:trHeight w:val="116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>1-داروهای آنتی</w:t>
            </w:r>
          </w:p>
          <w:p w:rsidR="00C044BF" w:rsidRDefault="00C044BF">
            <w:pPr>
              <w:spacing w:after="0" w:line="2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سایکوتیک 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 w:rsidP="00EE681E">
            <w:pPr>
              <w:numPr>
                <w:ilvl w:val="1"/>
                <w:numId w:val="1"/>
              </w:numPr>
              <w:spacing w:after="0" w:line="220" w:lineRule="exact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داروهای تیپیک را بیان نماید ؟</w:t>
            </w:r>
          </w:p>
          <w:p w:rsidR="00C044BF" w:rsidRDefault="00C044BF" w:rsidP="00C044BF">
            <w:pPr>
              <w:numPr>
                <w:ilvl w:val="1"/>
                <w:numId w:val="1"/>
              </w:numPr>
              <w:spacing w:after="0" w:line="220" w:lineRule="exact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آتیپیک را شرح دهد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اسلاید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اسلاید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اسلاید </w:t>
            </w: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اسلاید 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ind w:left="283"/>
              <w:jc w:val="center"/>
              <w:rPr>
                <w:rFonts w:cs="B Nazanin"/>
                <w:b/>
                <w:bCs/>
                <w:color w:val="00206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rtl/>
              </w:rPr>
              <w:t>امتحان 4 گزینه ای</w:t>
            </w:r>
          </w:p>
          <w:p w:rsidR="00C044BF" w:rsidRDefault="00C044BF">
            <w:pPr>
              <w:spacing w:after="0" w:line="220" w:lineRule="exact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rtl/>
              </w:rPr>
              <w:t>حضور و غیاب</w:t>
            </w:r>
          </w:p>
        </w:tc>
      </w:tr>
      <w:tr w:rsidR="00C044BF" w:rsidTr="00C044BF">
        <w:trPr>
          <w:trHeight w:val="96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 w:rsidP="00C044BF">
            <w:pPr>
              <w:spacing w:after="0" w:line="2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2-داروهای تقویت کننده قوای شناختی 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BF" w:rsidRDefault="00C044BF" w:rsidP="00C044BF">
            <w:p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1-2دونپزیل را شرح دهد </w:t>
            </w:r>
          </w:p>
          <w:p w:rsidR="00C044BF" w:rsidRDefault="00C044BF" w:rsidP="00C044BF">
            <w:p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2-2 ریوا ستیگمین را توضیح دهد </w:t>
            </w:r>
          </w:p>
          <w:p w:rsidR="00C044BF" w:rsidRDefault="00C044BF" w:rsidP="00C044BF">
            <w:p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گالانتامین را بیان نماید </w:t>
            </w:r>
          </w:p>
          <w:p w:rsidR="00C044BF" w:rsidRDefault="00C044BF">
            <w:p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4-2 ممانتین را شرح دهد .</w:t>
            </w:r>
          </w:p>
          <w:p w:rsidR="00C044BF" w:rsidRDefault="00C044BF">
            <w:pPr>
              <w:spacing w:after="0" w:line="220" w:lineRule="exact"/>
              <w:ind w:left="39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044BF" w:rsidTr="00C044BF">
        <w:trPr>
          <w:trHeight w:val="97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 w:rsidP="00C044BF">
            <w:pPr>
              <w:spacing w:after="0" w:line="2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 بارداری و شیر دهی 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 w:rsidP="00EE681E">
            <w:pPr>
              <w:numPr>
                <w:ilvl w:val="1"/>
                <w:numId w:val="1"/>
              </w:num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اصول کلی را بیان کند </w:t>
            </w:r>
          </w:p>
          <w:p w:rsidR="00C044BF" w:rsidRDefault="00C044BF">
            <w:pPr>
              <w:spacing w:after="0" w:line="220" w:lineRule="exact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044BF" w:rsidTr="00C044BF">
        <w:trPr>
          <w:trHeight w:val="114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 سایکوفارماکولوژی کودکان 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1-4 اصول کلی را بیان کند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4BF" w:rsidRDefault="00C044BF">
            <w:pPr>
              <w:spacing w:after="0" w:line="22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BF" w:rsidRDefault="00C044BF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833C14" w:rsidRPr="00C044BF" w:rsidRDefault="00833C14" w:rsidP="00C044BF"/>
    <w:sectPr w:rsidR="00833C14" w:rsidRPr="00C04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F2972"/>
    <w:multiLevelType w:val="multilevel"/>
    <w:tmpl w:val="814A5F7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97" w:hanging="360"/>
      </w:pPr>
    </w:lvl>
    <w:lvl w:ilvl="2">
      <w:start w:val="1"/>
      <w:numFmt w:val="decimal"/>
      <w:lvlText w:val="%1-%2.%3"/>
      <w:lvlJc w:val="left"/>
      <w:pPr>
        <w:ind w:left="794" w:hanging="720"/>
      </w:pPr>
    </w:lvl>
    <w:lvl w:ilvl="3">
      <w:start w:val="1"/>
      <w:numFmt w:val="decimal"/>
      <w:lvlText w:val="%1-%2.%3.%4"/>
      <w:lvlJc w:val="left"/>
      <w:pPr>
        <w:ind w:left="831" w:hanging="720"/>
      </w:pPr>
    </w:lvl>
    <w:lvl w:ilvl="4">
      <w:start w:val="1"/>
      <w:numFmt w:val="decimal"/>
      <w:lvlText w:val="%1-%2.%3.%4.%5"/>
      <w:lvlJc w:val="left"/>
      <w:pPr>
        <w:ind w:left="1228" w:hanging="1080"/>
      </w:pPr>
    </w:lvl>
    <w:lvl w:ilvl="5">
      <w:start w:val="1"/>
      <w:numFmt w:val="decimal"/>
      <w:lvlText w:val="%1-%2.%3.%4.%5.%6"/>
      <w:lvlJc w:val="left"/>
      <w:pPr>
        <w:ind w:left="1265" w:hanging="1080"/>
      </w:pPr>
    </w:lvl>
    <w:lvl w:ilvl="6">
      <w:start w:val="1"/>
      <w:numFmt w:val="decimal"/>
      <w:lvlText w:val="%1-%2.%3.%4.%5.%6.%7"/>
      <w:lvlJc w:val="left"/>
      <w:pPr>
        <w:ind w:left="1662" w:hanging="1440"/>
      </w:pPr>
    </w:lvl>
    <w:lvl w:ilvl="7">
      <w:start w:val="1"/>
      <w:numFmt w:val="decimal"/>
      <w:lvlText w:val="%1-%2.%3.%4.%5.%6.%7.%8"/>
      <w:lvlJc w:val="left"/>
      <w:pPr>
        <w:ind w:left="1699" w:hanging="1440"/>
      </w:pPr>
    </w:lvl>
    <w:lvl w:ilvl="8">
      <w:start w:val="1"/>
      <w:numFmt w:val="decimal"/>
      <w:lvlText w:val="%1-%2.%3.%4.%5.%6.%7.%8.%9"/>
      <w:lvlJc w:val="left"/>
      <w:pPr>
        <w:ind w:left="209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833C14"/>
    <w:rsid w:val="008871FA"/>
    <w:rsid w:val="00894D27"/>
    <w:rsid w:val="00A41D09"/>
    <w:rsid w:val="00AB1F39"/>
    <w:rsid w:val="00AD5D10"/>
    <w:rsid w:val="00C044BF"/>
    <w:rsid w:val="00C6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2019-11-09T06:58:00Z</dcterms:created>
  <dcterms:modified xsi:type="dcterms:W3CDTF">2019-11-09T10:01:00Z</dcterms:modified>
</cp:coreProperties>
</file>